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B1F1" w14:textId="7747A7EC" w:rsidR="00CD2524" w:rsidRPr="0072468B" w:rsidRDefault="0072468B" w:rsidP="0072468B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72468B">
        <w:rPr>
          <w:rFonts w:asciiTheme="majorHAnsi" w:hAnsiTheme="majorHAnsi" w:cstheme="majorHAnsi"/>
          <w:b/>
          <w:bCs/>
          <w:sz w:val="32"/>
          <w:szCs w:val="32"/>
        </w:rPr>
        <w:t>Columbus Land Bank Offer to Purchase</w:t>
      </w:r>
      <w:r w:rsidR="00272B02">
        <w:rPr>
          <w:rFonts w:asciiTheme="majorHAnsi" w:hAnsiTheme="majorHAnsi" w:cstheme="majorHAnsi"/>
          <w:b/>
          <w:bCs/>
          <w:sz w:val="32"/>
          <w:szCs w:val="32"/>
        </w:rPr>
        <w:t xml:space="preserve"> Form</w:t>
      </w:r>
    </w:p>
    <w:p w14:paraId="63B5BDE7" w14:textId="77777777" w:rsidR="0072468B" w:rsidRDefault="0072468B" w:rsidP="0072468B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3BB4F46D" w14:textId="2811D397" w:rsidR="00634A7A" w:rsidRDefault="0072468B" w:rsidP="0072468B">
      <w:pPr>
        <w:rPr>
          <w:rFonts w:asciiTheme="majorHAnsi" w:hAnsiTheme="majorHAnsi" w:cstheme="majorHAnsi"/>
          <w:sz w:val="24"/>
          <w:szCs w:val="24"/>
        </w:rPr>
      </w:pPr>
      <w:r w:rsidRPr="0072468B">
        <w:rPr>
          <w:rFonts w:asciiTheme="majorHAnsi" w:hAnsiTheme="majorHAnsi" w:cstheme="majorHAnsi"/>
          <w:b/>
          <w:bCs/>
          <w:sz w:val="24"/>
          <w:szCs w:val="24"/>
        </w:rPr>
        <w:t>Property Address</w:t>
      </w:r>
      <w:r>
        <w:rPr>
          <w:rFonts w:asciiTheme="majorHAnsi" w:hAnsiTheme="majorHAnsi" w:cstheme="majorHAnsi"/>
          <w:sz w:val="24"/>
          <w:szCs w:val="24"/>
        </w:rPr>
        <w:t>:  _______________________________________________________________</w:t>
      </w:r>
    </w:p>
    <w:p w14:paraId="0895C954" w14:textId="65FB58F5" w:rsidR="0072468B" w:rsidRDefault="0072468B" w:rsidP="0072468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2468B">
        <w:rPr>
          <w:rFonts w:asciiTheme="majorHAnsi" w:hAnsiTheme="majorHAnsi" w:cstheme="majorHAnsi"/>
          <w:b/>
          <w:bCs/>
          <w:sz w:val="24"/>
          <w:szCs w:val="24"/>
        </w:rPr>
        <w:t>Applicant Information</w:t>
      </w:r>
    </w:p>
    <w:p w14:paraId="420A1398" w14:textId="77777777" w:rsidR="00634A7A" w:rsidRDefault="00634A7A" w:rsidP="0072468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FE48898" w14:textId="77D8224C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Name: ________________________________________________________________________</w:t>
      </w:r>
    </w:p>
    <w:p w14:paraId="0465A870" w14:textId="77777777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659848B" w14:textId="31EA45E9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Address: ______________________________________________________________________</w:t>
      </w:r>
    </w:p>
    <w:p w14:paraId="324AB50A" w14:textId="77777777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0220223" w14:textId="2BE3138C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City: _______________________________________   State: ___________   ZIP: ____________</w:t>
      </w:r>
    </w:p>
    <w:p w14:paraId="4334D3F5" w14:textId="09FA1DB2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F5BA7E7" w14:textId="7FA8953E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Phone Number: _________________________________________________________________</w:t>
      </w:r>
    </w:p>
    <w:p w14:paraId="1EA9C42A" w14:textId="77777777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82C8EAF" w14:textId="1B4F8C76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Email Address: _________________________________________________________________</w:t>
      </w:r>
    </w:p>
    <w:p w14:paraId="189FFAB6" w14:textId="77777777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0368798" w14:textId="7457EB8C" w:rsidR="0072468B" w:rsidRDefault="0072468B" w:rsidP="0072468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Development Information</w:t>
      </w:r>
    </w:p>
    <w:p w14:paraId="19833AA7" w14:textId="77777777" w:rsidR="0072468B" w:rsidRDefault="0072468B" w:rsidP="0072468B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CC31AA5" w14:textId="5BC3C48B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Please describe your intended use of the property (use extra sheets if necessary): </w:t>
      </w:r>
    </w:p>
    <w:p w14:paraId="30D0DDA8" w14:textId="77777777" w:rsidR="0072468B" w:rsidRDefault="0072468B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0997AD9" w14:textId="77777777" w:rsidR="0072468B" w:rsidRDefault="0072468B" w:rsidP="0072468B">
      <w:pPr>
        <w:pBdr>
          <w:top w:val="single" w:sz="12" w:space="1" w:color="auto"/>
          <w:bottom w:val="single" w:sz="12" w:space="1" w:color="auto"/>
        </w:pBdr>
        <w:tabs>
          <w:tab w:val="left" w:pos="864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4C4AD450" w14:textId="77777777" w:rsidR="0072468B" w:rsidRDefault="0072468B" w:rsidP="0072468B">
      <w:pPr>
        <w:pBdr>
          <w:top w:val="single" w:sz="12" w:space="1" w:color="auto"/>
          <w:bottom w:val="single" w:sz="12" w:space="1" w:color="auto"/>
        </w:pBdr>
        <w:tabs>
          <w:tab w:val="left" w:pos="86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48FFB2FB" w14:textId="77777777" w:rsidR="0072468B" w:rsidRDefault="0072468B" w:rsidP="0072468B">
      <w:pPr>
        <w:rPr>
          <w:rFonts w:asciiTheme="majorHAnsi" w:hAnsiTheme="majorHAnsi" w:cstheme="majorHAnsi"/>
          <w:sz w:val="24"/>
          <w:szCs w:val="24"/>
        </w:rPr>
      </w:pPr>
    </w:p>
    <w:p w14:paraId="7EDD6820" w14:textId="77777777" w:rsidR="0072468B" w:rsidRDefault="0072468B" w:rsidP="0072468B">
      <w:pPr>
        <w:pBdr>
          <w:top w:val="single" w:sz="12" w:space="1" w:color="auto"/>
          <w:bottom w:val="single" w:sz="12" w:space="1" w:color="auto"/>
        </w:pBdr>
        <w:rPr>
          <w:rFonts w:asciiTheme="majorHAnsi" w:hAnsiTheme="majorHAnsi" w:cstheme="majorHAnsi"/>
          <w:b/>
          <w:bCs/>
          <w:sz w:val="24"/>
          <w:szCs w:val="24"/>
        </w:rPr>
      </w:pPr>
    </w:p>
    <w:p w14:paraId="0EF08033" w14:textId="77777777" w:rsidR="0072468B" w:rsidRDefault="0072468B" w:rsidP="0072468B">
      <w:pPr>
        <w:pBdr>
          <w:top w:val="single" w:sz="12" w:space="1" w:color="auto"/>
          <w:bottom w:val="single" w:sz="12" w:space="1" w:color="auto"/>
        </w:pBdr>
        <w:tabs>
          <w:tab w:val="left" w:pos="86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773D1F0F" w14:textId="77777777" w:rsidR="0072468B" w:rsidRDefault="0072468B" w:rsidP="0072468B">
      <w:pPr>
        <w:rPr>
          <w:rFonts w:asciiTheme="majorHAnsi" w:hAnsiTheme="majorHAnsi" w:cstheme="majorHAnsi"/>
          <w:sz w:val="24"/>
          <w:szCs w:val="24"/>
        </w:rPr>
      </w:pPr>
    </w:p>
    <w:p w14:paraId="4DCBBA6E" w14:textId="77777777" w:rsidR="0072468B" w:rsidRDefault="0072468B" w:rsidP="0072468B">
      <w:pPr>
        <w:rPr>
          <w:rFonts w:asciiTheme="majorHAnsi" w:hAnsiTheme="majorHAnsi" w:cstheme="majorHAnsi"/>
          <w:sz w:val="24"/>
          <w:szCs w:val="24"/>
        </w:rPr>
      </w:pPr>
    </w:p>
    <w:p w14:paraId="7689489D" w14:textId="04CEEBF3" w:rsidR="0072468B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Please </w:t>
      </w:r>
      <w:r w:rsidR="00CC38DB">
        <w:rPr>
          <w:rFonts w:asciiTheme="majorHAnsi" w:hAnsiTheme="majorHAnsi" w:cstheme="majorHAnsi"/>
          <w:b/>
          <w:bCs/>
          <w:sz w:val="24"/>
          <w:szCs w:val="24"/>
        </w:rPr>
        <w:t>provide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your intended purchase price: ________________________________________</w:t>
      </w:r>
    </w:p>
    <w:p w14:paraId="2C8EC945" w14:textId="77777777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D4064DD" w14:textId="6FD2B880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What is your proposed timeline for construction, if applicable? </w:t>
      </w:r>
    </w:p>
    <w:p w14:paraId="5FE35C92" w14:textId="77777777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A4FA673" w14:textId="4E2F56BD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______________________________________________________________________________</w:t>
      </w:r>
    </w:p>
    <w:p w14:paraId="15A17E09" w14:textId="77777777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562E864" w14:textId="3EE396E4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______________________________________________________________________________</w:t>
      </w:r>
    </w:p>
    <w:p w14:paraId="42FD316D" w14:textId="77777777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01735EF" w14:textId="69F9C4BC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______________________________________________________________________________</w:t>
      </w:r>
    </w:p>
    <w:p w14:paraId="6BB6C851" w14:textId="77777777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93C6179" w14:textId="07169DA1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Please provide an estimate of the assessed value of the property post-development:</w:t>
      </w:r>
    </w:p>
    <w:p w14:paraId="182B4A36" w14:textId="77777777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F8CEA4D" w14:textId="2BAD0741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______________________________________________________________________________</w:t>
      </w:r>
    </w:p>
    <w:p w14:paraId="073A1ED7" w14:textId="77777777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CCD6AEA" w14:textId="6EBD94DB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Please describe the anticipated build style, if applicable. Provide any renderings or images of developments of a similar type to help the Land Bank Board of Trustees make an informed decision.</w:t>
      </w:r>
    </w:p>
    <w:p w14:paraId="52D13572" w14:textId="77777777" w:rsidR="00634A7A" w:rsidRDefault="00634A7A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F7FF4FE" w14:textId="043AF35C" w:rsidR="00634A7A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______________________________________________________________________________</w:t>
      </w:r>
    </w:p>
    <w:p w14:paraId="06F47F95" w14:textId="77777777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DE537C6" w14:textId="06C43D13" w:rsidR="00634A7A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______________________________________________________________________________</w:t>
      </w:r>
    </w:p>
    <w:p w14:paraId="72867D54" w14:textId="77777777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0AC6840" w14:textId="097387E6" w:rsidR="00634A7A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______________________________________________________________________________</w:t>
      </w:r>
    </w:p>
    <w:p w14:paraId="5B1DE549" w14:textId="77777777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6E514CF" w14:textId="1F8360D4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______________________________________________________________________________</w:t>
      </w:r>
    </w:p>
    <w:p w14:paraId="1C775042" w14:textId="0D50C10B" w:rsidR="00DD7968" w:rsidRDefault="00DD796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BB664F3" w14:textId="7C093167" w:rsidR="00DD7968" w:rsidRPr="00DD7968" w:rsidRDefault="00DD7968" w:rsidP="00DD7968">
      <w:pPr>
        <w:pStyle w:val="BodyText"/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7968">
        <w:rPr>
          <w:rFonts w:asciiTheme="minorHAnsi" w:hAnsiTheme="minorHAnsi" w:cstheme="minorHAnsi"/>
          <w:sz w:val="24"/>
          <w:szCs w:val="24"/>
        </w:rPr>
        <w:lastRenderedPageBreak/>
        <w:t xml:space="preserve">The disposition of </w:t>
      </w:r>
      <w:r>
        <w:rPr>
          <w:rFonts w:asciiTheme="minorHAnsi" w:hAnsiTheme="minorHAnsi" w:cstheme="minorHAnsi"/>
          <w:sz w:val="24"/>
          <w:szCs w:val="24"/>
        </w:rPr>
        <w:t xml:space="preserve">Land Bank </w:t>
      </w:r>
      <w:r w:rsidRPr="00DD7968">
        <w:rPr>
          <w:rFonts w:asciiTheme="minorHAnsi" w:hAnsiTheme="minorHAnsi" w:cstheme="minorHAnsi"/>
          <w:sz w:val="24"/>
          <w:szCs w:val="24"/>
        </w:rPr>
        <w:t xml:space="preserve">properties </w:t>
      </w:r>
      <w:r>
        <w:rPr>
          <w:rFonts w:asciiTheme="minorHAnsi" w:hAnsiTheme="minorHAnsi" w:cstheme="minorHAnsi"/>
          <w:sz w:val="24"/>
          <w:szCs w:val="24"/>
        </w:rPr>
        <w:t>is subject to the discretion of the Land Bank Board of Trustees</w:t>
      </w:r>
      <w:r w:rsidRPr="00DD7968">
        <w:rPr>
          <w:rFonts w:asciiTheme="minorHAnsi" w:hAnsiTheme="minorHAnsi" w:cstheme="minorHAnsi"/>
          <w:sz w:val="24"/>
          <w:szCs w:val="24"/>
        </w:rPr>
        <w:t>. The first factor involves the intended use of the property. The second factor considers the nature and identity of the transferee, specifically the following:</w:t>
      </w:r>
    </w:p>
    <w:p w14:paraId="3F4B8203" w14:textId="77777777" w:rsidR="00DD7968" w:rsidRPr="00DD7968" w:rsidRDefault="00DD7968" w:rsidP="00DD7968">
      <w:pPr>
        <w:pStyle w:val="BodyText"/>
        <w:spacing w:before="56"/>
        <w:jc w:val="left"/>
        <w:rPr>
          <w:rFonts w:asciiTheme="minorHAnsi" w:hAnsiTheme="minorHAnsi" w:cstheme="minorHAnsi"/>
          <w:sz w:val="24"/>
          <w:szCs w:val="24"/>
        </w:rPr>
      </w:pPr>
    </w:p>
    <w:p w14:paraId="4EC78EB9" w14:textId="77777777" w:rsidR="00DD7968" w:rsidRPr="00DD7968" w:rsidRDefault="00DD7968" w:rsidP="00DD7968">
      <w:pPr>
        <w:pStyle w:val="BodyText"/>
        <w:numPr>
          <w:ilvl w:val="0"/>
          <w:numId w:val="1"/>
        </w:numPr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7968">
        <w:rPr>
          <w:rFonts w:asciiTheme="minorHAnsi" w:hAnsiTheme="minorHAnsi" w:cstheme="minorHAnsi"/>
          <w:sz w:val="24"/>
          <w:szCs w:val="24"/>
        </w:rPr>
        <w:t>The applicant must not be delinquent on any taxes or fees in Cherokee County.</w:t>
      </w:r>
    </w:p>
    <w:p w14:paraId="58BB1CAF" w14:textId="77777777" w:rsidR="00DD7968" w:rsidRPr="00DD7968" w:rsidRDefault="00DD7968" w:rsidP="00DD7968">
      <w:pPr>
        <w:pStyle w:val="BodyText"/>
        <w:numPr>
          <w:ilvl w:val="0"/>
          <w:numId w:val="1"/>
        </w:numPr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7968">
        <w:rPr>
          <w:rFonts w:asciiTheme="minorHAnsi" w:hAnsiTheme="minorHAnsi" w:cstheme="minorHAnsi"/>
          <w:sz w:val="24"/>
          <w:szCs w:val="24"/>
        </w:rPr>
        <w:t>The applicant must not be a habitual violator of City Codes and/or fair housing laws.</w:t>
      </w:r>
    </w:p>
    <w:p w14:paraId="1D48385F" w14:textId="77777777" w:rsidR="00DD7968" w:rsidRPr="00DD7968" w:rsidRDefault="00DD7968" w:rsidP="00DD7968">
      <w:pPr>
        <w:pStyle w:val="BodyText"/>
        <w:numPr>
          <w:ilvl w:val="0"/>
          <w:numId w:val="1"/>
        </w:numPr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7968">
        <w:rPr>
          <w:rFonts w:asciiTheme="minorHAnsi" w:hAnsiTheme="minorHAnsi" w:cstheme="minorHAnsi"/>
          <w:sz w:val="24"/>
          <w:szCs w:val="24"/>
        </w:rPr>
        <w:t>The applicant must not have previously owned the property and incurred tax delinquencies.</w:t>
      </w:r>
    </w:p>
    <w:p w14:paraId="76A76355" w14:textId="77777777" w:rsidR="00DD7968" w:rsidRPr="00DD7968" w:rsidRDefault="00DD7968" w:rsidP="00DD7968">
      <w:pPr>
        <w:pStyle w:val="BodyText"/>
        <w:numPr>
          <w:ilvl w:val="0"/>
          <w:numId w:val="1"/>
        </w:numPr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7968">
        <w:rPr>
          <w:rFonts w:asciiTheme="minorHAnsi" w:hAnsiTheme="minorHAnsi" w:cstheme="minorHAnsi"/>
          <w:sz w:val="24"/>
          <w:szCs w:val="24"/>
        </w:rPr>
        <w:t>The applicant must be able to provide valid proof of identity.</w:t>
      </w:r>
    </w:p>
    <w:p w14:paraId="0E9AB762" w14:textId="77777777" w:rsidR="00DD7968" w:rsidRPr="00DD7968" w:rsidRDefault="00DD7968" w:rsidP="00DD7968">
      <w:pPr>
        <w:pStyle w:val="BodyText"/>
        <w:numPr>
          <w:ilvl w:val="0"/>
          <w:numId w:val="1"/>
        </w:numPr>
        <w:spacing w:before="56"/>
        <w:jc w:val="left"/>
        <w:rPr>
          <w:rFonts w:asciiTheme="minorHAnsi" w:hAnsiTheme="minorHAnsi" w:cstheme="minorHAnsi"/>
          <w:sz w:val="24"/>
          <w:szCs w:val="24"/>
        </w:rPr>
      </w:pPr>
      <w:r w:rsidRPr="00DD7968">
        <w:rPr>
          <w:rFonts w:asciiTheme="minorHAnsi" w:hAnsiTheme="minorHAnsi" w:cstheme="minorHAnsi"/>
          <w:sz w:val="24"/>
          <w:szCs w:val="24"/>
        </w:rPr>
        <w:t>The applicant may be subject to a background and reference check.</w:t>
      </w:r>
    </w:p>
    <w:p w14:paraId="6E216BCD" w14:textId="77777777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512F711" w14:textId="25AF1C13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By signing below, I certify that the information included in this application is true and correct to the best of my knowledge. I understand that the Land Bank Board of Trustees is the entity responsible for making decisions regarding Land Bank property dispositions. I understand that I may not be approved for what I am applying for, and that the Land Bank Board of Trustees may set additional conditions upon which any real estate transfers may be subject to.</w:t>
      </w:r>
    </w:p>
    <w:p w14:paraId="01252DBE" w14:textId="77777777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F40259A" w14:textId="77777777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339E925" w14:textId="3B3ECC33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Signature: _____________________________________________________________________</w:t>
      </w:r>
    </w:p>
    <w:p w14:paraId="104D83C8" w14:textId="77777777" w:rsidR="00DD7968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142E6FB2" w14:textId="3328CB44" w:rsidR="00DD7968" w:rsidRPr="00634A7A" w:rsidRDefault="00DD7968" w:rsidP="0072468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Date: ________________</w:t>
      </w:r>
    </w:p>
    <w:sectPr w:rsidR="00DD7968" w:rsidRPr="00634A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8A34" w14:textId="77777777" w:rsidR="001E6F48" w:rsidRDefault="001E6F48" w:rsidP="0072468B">
      <w:pPr>
        <w:spacing w:after="0" w:line="240" w:lineRule="auto"/>
      </w:pPr>
      <w:r>
        <w:separator/>
      </w:r>
    </w:p>
  </w:endnote>
  <w:endnote w:type="continuationSeparator" w:id="0">
    <w:p w14:paraId="3D4842F7" w14:textId="77777777" w:rsidR="001E6F48" w:rsidRDefault="001E6F48" w:rsidP="0072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84268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9C1DB84" w14:textId="7457F7E8" w:rsidR="0072468B" w:rsidRDefault="0072468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004ADA" w14:textId="77777777" w:rsidR="0072468B" w:rsidRDefault="00724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FE18" w14:textId="77777777" w:rsidR="001E6F48" w:rsidRDefault="001E6F48" w:rsidP="0072468B">
      <w:pPr>
        <w:spacing w:after="0" w:line="240" w:lineRule="auto"/>
      </w:pPr>
      <w:r>
        <w:separator/>
      </w:r>
    </w:p>
  </w:footnote>
  <w:footnote w:type="continuationSeparator" w:id="0">
    <w:p w14:paraId="37826373" w14:textId="77777777" w:rsidR="001E6F48" w:rsidRDefault="001E6F48" w:rsidP="0072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05EB" w14:textId="643040D9" w:rsidR="00DD7968" w:rsidRDefault="00DD7968" w:rsidP="00DD7968">
    <w:pPr>
      <w:pStyle w:val="Header"/>
      <w:jc w:val="center"/>
    </w:pPr>
    <w:r>
      <w:rPr>
        <w:noProof/>
      </w:rPr>
      <w:drawing>
        <wp:inline distT="0" distB="0" distL="0" distR="0" wp14:anchorId="2A34B8D3" wp14:editId="2F94D7CC">
          <wp:extent cx="1381125" cy="605570"/>
          <wp:effectExtent l="0" t="0" r="0" b="4445"/>
          <wp:docPr id="1197270657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270657" name="Picture 1" descr="A blue sign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1103" cy="623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9F90A" w14:textId="77777777" w:rsidR="00DD7968" w:rsidRDefault="00DD7968" w:rsidP="00DD79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20558"/>
    <w:multiLevelType w:val="hybridMultilevel"/>
    <w:tmpl w:val="3BCC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89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8B"/>
    <w:rsid w:val="001E6F48"/>
    <w:rsid w:val="00272B02"/>
    <w:rsid w:val="00634A7A"/>
    <w:rsid w:val="0072468B"/>
    <w:rsid w:val="00CC38DB"/>
    <w:rsid w:val="00CD2524"/>
    <w:rsid w:val="00DD7968"/>
    <w:rsid w:val="00E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032F8"/>
  <w15:chartTrackingRefBased/>
  <w15:docId w15:val="{E17867FB-9F91-4633-9B7D-17A77BEE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68B"/>
  </w:style>
  <w:style w:type="paragraph" w:styleId="Footer">
    <w:name w:val="footer"/>
    <w:basedOn w:val="Normal"/>
    <w:link w:val="FooterChar"/>
    <w:uiPriority w:val="99"/>
    <w:unhideWhenUsed/>
    <w:rsid w:val="00724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68B"/>
  </w:style>
  <w:style w:type="paragraph" w:styleId="BodyText">
    <w:name w:val="Body Text"/>
    <w:basedOn w:val="Normal"/>
    <w:link w:val="BodyTextChar"/>
    <w:uiPriority w:val="1"/>
    <w:qFormat/>
    <w:rsid w:val="00DD7968"/>
    <w:pPr>
      <w:widowControl w:val="0"/>
      <w:autoSpaceDE w:val="0"/>
      <w:autoSpaceDN w:val="0"/>
      <w:spacing w:after="0" w:line="240" w:lineRule="auto"/>
      <w:ind w:right="119"/>
      <w:jc w:val="right"/>
    </w:pPr>
    <w:rPr>
      <w:rFonts w:ascii="Montserrat" w:eastAsia="Montserrat" w:hAnsi="Montserrat" w:cs="Montserrat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D7968"/>
    <w:rPr>
      <w:rFonts w:ascii="Montserrat" w:eastAsia="Montserrat" w:hAnsi="Montserrat" w:cs="Montserra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00A73-E200-44F5-9CA3-570E5AF0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dc:description/>
  <cp:lastModifiedBy>Jake Letner</cp:lastModifiedBy>
  <cp:revision>3</cp:revision>
  <cp:lastPrinted>2024-02-12T20:47:00Z</cp:lastPrinted>
  <dcterms:created xsi:type="dcterms:W3CDTF">2024-02-12T19:21:00Z</dcterms:created>
  <dcterms:modified xsi:type="dcterms:W3CDTF">2024-02-12T22:06:00Z</dcterms:modified>
</cp:coreProperties>
</file>